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1B" w:rsidRDefault="0050341B" w:rsidP="00503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41B">
        <w:rPr>
          <w:rFonts w:ascii="Times New Roman" w:hAnsi="Times New Roman" w:cs="Times New Roman"/>
          <w:sz w:val="28"/>
          <w:szCs w:val="28"/>
        </w:rPr>
        <w:t>Инновационные площадки</w:t>
      </w:r>
    </w:p>
    <w:p w:rsidR="0050341B" w:rsidRDefault="0050341B" w:rsidP="00503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41B">
        <w:rPr>
          <w:rFonts w:ascii="Times New Roman" w:hAnsi="Times New Roman" w:cs="Times New Roman"/>
          <w:sz w:val="28"/>
          <w:szCs w:val="28"/>
        </w:rPr>
        <w:t xml:space="preserve"> в дошкольных образовательных организациях </w:t>
      </w:r>
    </w:p>
    <w:p w:rsidR="0050341B" w:rsidRDefault="0050341B" w:rsidP="00503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41B">
        <w:rPr>
          <w:rFonts w:ascii="Times New Roman" w:hAnsi="Times New Roman" w:cs="Times New Roman"/>
          <w:sz w:val="28"/>
          <w:szCs w:val="28"/>
        </w:rPr>
        <w:t>муниципального образования Славянский район</w:t>
      </w:r>
    </w:p>
    <w:p w:rsidR="00657673" w:rsidRDefault="0050341B" w:rsidP="00503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41B">
        <w:rPr>
          <w:rFonts w:ascii="Times New Roman" w:hAnsi="Times New Roman" w:cs="Times New Roman"/>
          <w:sz w:val="28"/>
          <w:szCs w:val="28"/>
        </w:rPr>
        <w:t xml:space="preserve"> в 2023 году</w:t>
      </w:r>
    </w:p>
    <w:p w:rsidR="0050341B" w:rsidRPr="0050341B" w:rsidRDefault="0050341B" w:rsidP="00503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50341B" w:rsidTr="0050341B">
        <w:tc>
          <w:tcPr>
            <w:tcW w:w="3510" w:type="dxa"/>
          </w:tcPr>
          <w:p w:rsidR="0050341B" w:rsidRPr="0050341B" w:rsidRDefault="005034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34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</w:t>
            </w:r>
            <w:r w:rsidRPr="005034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ДОО</w:t>
            </w:r>
          </w:p>
        </w:tc>
        <w:tc>
          <w:tcPr>
            <w:tcW w:w="6061" w:type="dxa"/>
          </w:tcPr>
          <w:p w:rsidR="0050341B" w:rsidRPr="0050341B" w:rsidRDefault="0050341B" w:rsidP="005034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34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проекта</w:t>
            </w:r>
            <w:r w:rsidRPr="005034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50341B" w:rsidTr="0050341B">
        <w:tc>
          <w:tcPr>
            <w:tcW w:w="3510" w:type="dxa"/>
          </w:tcPr>
          <w:p w:rsidR="0050341B" w:rsidRDefault="0050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д/с к/в № 1</w:t>
            </w:r>
          </w:p>
        </w:tc>
        <w:tc>
          <w:tcPr>
            <w:tcW w:w="6061" w:type="dxa"/>
          </w:tcPr>
          <w:p w:rsidR="0050341B" w:rsidRDefault="0050341B" w:rsidP="00503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современная игровая технология познавательного развития детей дошкольного возраста»</w:t>
            </w:r>
          </w:p>
        </w:tc>
      </w:tr>
      <w:tr w:rsidR="0050341B" w:rsidTr="0050341B">
        <w:tc>
          <w:tcPr>
            <w:tcW w:w="3510" w:type="dxa"/>
          </w:tcPr>
          <w:p w:rsidR="0050341B" w:rsidRDefault="0050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«ЦРР-д/с № 2»</w:t>
            </w:r>
          </w:p>
        </w:tc>
        <w:tc>
          <w:tcPr>
            <w:tcW w:w="6061" w:type="dxa"/>
          </w:tcPr>
          <w:p w:rsidR="0050341B" w:rsidRDefault="0050341B" w:rsidP="00503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«Эффективная воспитательная модель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образования «Дари добро»»</w:t>
            </w:r>
          </w:p>
        </w:tc>
      </w:tr>
      <w:tr w:rsidR="0050341B" w:rsidTr="0050341B">
        <w:tc>
          <w:tcPr>
            <w:tcW w:w="3510" w:type="dxa"/>
          </w:tcPr>
          <w:p w:rsidR="0050341B" w:rsidRDefault="0050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д/с № 4</w:t>
            </w:r>
          </w:p>
        </w:tc>
        <w:tc>
          <w:tcPr>
            <w:tcW w:w="6061" w:type="dxa"/>
          </w:tcPr>
          <w:p w:rsidR="0050341B" w:rsidRDefault="0050341B" w:rsidP="00503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проектной деятельности для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 5-7 лет «Мы журналисты»»</w:t>
            </w:r>
          </w:p>
        </w:tc>
      </w:tr>
      <w:tr w:rsidR="0050341B" w:rsidTr="0050341B">
        <w:tc>
          <w:tcPr>
            <w:tcW w:w="3510" w:type="dxa"/>
          </w:tcPr>
          <w:p w:rsidR="0050341B" w:rsidRDefault="0050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 22</w:t>
            </w:r>
          </w:p>
        </w:tc>
        <w:tc>
          <w:tcPr>
            <w:tcW w:w="6061" w:type="dxa"/>
          </w:tcPr>
          <w:p w:rsidR="0050341B" w:rsidRDefault="0050341B" w:rsidP="00503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«Игровая деятельность как основа успешной работы с родителями детей раннего возраста в консультативном пункте на базе дошкольной образовательной организации»</w:t>
            </w:r>
          </w:p>
        </w:tc>
      </w:tr>
      <w:tr w:rsidR="0050341B" w:rsidTr="0050341B">
        <w:tc>
          <w:tcPr>
            <w:tcW w:w="3510" w:type="dxa"/>
          </w:tcPr>
          <w:p w:rsidR="0050341B" w:rsidRDefault="0050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 22</w:t>
            </w:r>
          </w:p>
        </w:tc>
        <w:tc>
          <w:tcPr>
            <w:tcW w:w="6061" w:type="dxa"/>
          </w:tcPr>
          <w:p w:rsidR="0050341B" w:rsidRDefault="0050341B" w:rsidP="00503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«Семейное чтение как эффективное средство развития речи дошкольников и развитие 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реса к восприятию детской художественной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тературы в условиях сотрудничества детского сада и семьи»</w:t>
            </w:r>
          </w:p>
        </w:tc>
      </w:tr>
      <w:tr w:rsidR="0050341B" w:rsidTr="0050341B">
        <w:tc>
          <w:tcPr>
            <w:tcW w:w="3510" w:type="dxa"/>
          </w:tcPr>
          <w:p w:rsidR="0050341B" w:rsidRDefault="0050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 24</w:t>
            </w:r>
          </w:p>
        </w:tc>
        <w:tc>
          <w:tcPr>
            <w:tcW w:w="6061" w:type="dxa"/>
          </w:tcPr>
          <w:p w:rsidR="0050341B" w:rsidRDefault="0050341B" w:rsidP="00503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«Модель воспитательной работы по формир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ванию духовно-нравственных, гражданских и патриотических основ у детей дошкольного возраста средствами опорных (ключевых) дел, волонтерских и добровольческих движений»</w:t>
            </w:r>
          </w:p>
        </w:tc>
      </w:tr>
      <w:tr w:rsidR="000178D0" w:rsidTr="0050341B">
        <w:tc>
          <w:tcPr>
            <w:tcW w:w="3510" w:type="dxa"/>
          </w:tcPr>
          <w:p w:rsidR="000178D0" w:rsidRDefault="00017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 25</w:t>
            </w:r>
          </w:p>
        </w:tc>
        <w:tc>
          <w:tcPr>
            <w:tcW w:w="6061" w:type="dxa"/>
          </w:tcPr>
          <w:p w:rsidR="000178D0" w:rsidRDefault="000178D0" w:rsidP="00503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«Поиграем в профессии»</w:t>
            </w:r>
          </w:p>
          <w:p w:rsidR="000178D0" w:rsidRDefault="000178D0" w:rsidP="00503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8D0" w:rsidTr="0050341B">
        <w:tc>
          <w:tcPr>
            <w:tcW w:w="3510" w:type="dxa"/>
          </w:tcPr>
          <w:p w:rsidR="000178D0" w:rsidRDefault="00017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 25</w:t>
            </w:r>
          </w:p>
        </w:tc>
        <w:tc>
          <w:tcPr>
            <w:tcW w:w="6061" w:type="dxa"/>
          </w:tcPr>
          <w:p w:rsidR="000178D0" w:rsidRDefault="000178D0" w:rsidP="00503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 – творчество – дети»</w:t>
            </w:r>
          </w:p>
          <w:p w:rsidR="000178D0" w:rsidRDefault="000178D0" w:rsidP="00503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8D0" w:rsidTr="0050341B">
        <w:tc>
          <w:tcPr>
            <w:tcW w:w="3510" w:type="dxa"/>
          </w:tcPr>
          <w:p w:rsidR="000178D0" w:rsidRDefault="00017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д/с № 40</w:t>
            </w:r>
          </w:p>
        </w:tc>
        <w:tc>
          <w:tcPr>
            <w:tcW w:w="6061" w:type="dxa"/>
          </w:tcPr>
          <w:p w:rsidR="000178D0" w:rsidRDefault="000178D0" w:rsidP="00503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«Адаптация детей к дошкольному учреждению как результат совместной деятельности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 и родителей»</w:t>
            </w:r>
          </w:p>
        </w:tc>
      </w:tr>
      <w:tr w:rsidR="000178D0" w:rsidTr="0050341B">
        <w:tc>
          <w:tcPr>
            <w:tcW w:w="3510" w:type="dxa"/>
          </w:tcPr>
          <w:p w:rsidR="000178D0" w:rsidRDefault="00017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д/с № 49</w:t>
            </w:r>
          </w:p>
        </w:tc>
        <w:tc>
          <w:tcPr>
            <w:tcW w:w="6061" w:type="dxa"/>
          </w:tcPr>
          <w:p w:rsidR="000178D0" w:rsidRDefault="000178D0" w:rsidP="00503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«Станица, в которой я живу»</w:t>
            </w:r>
          </w:p>
          <w:p w:rsidR="000178D0" w:rsidRDefault="000178D0" w:rsidP="00503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41B" w:rsidRPr="0050341B" w:rsidRDefault="00503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341B" w:rsidRPr="0050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77"/>
    <w:rsid w:val="000178D0"/>
    <w:rsid w:val="0050341B"/>
    <w:rsid w:val="00601977"/>
    <w:rsid w:val="0065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</dc:creator>
  <cp:keywords/>
  <dc:description/>
  <cp:lastModifiedBy>dou</cp:lastModifiedBy>
  <cp:revision>3</cp:revision>
  <dcterms:created xsi:type="dcterms:W3CDTF">2023-03-24T10:50:00Z</dcterms:created>
  <dcterms:modified xsi:type="dcterms:W3CDTF">2023-03-24T11:09:00Z</dcterms:modified>
</cp:coreProperties>
</file>